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E9" w:rsidRPr="00C33B12" w:rsidRDefault="009441E9" w:rsidP="00B33F1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t xml:space="preserve">Na temelju članka 19. Zakona o lokalnoj i područnoj (regionalnoj) samoupravi („Narodne novine“ broj 33/01.,60/01., 129/05., 109/07., 125/08., 36/09., 36/09., 150/11., 144/12., 19/13., 137/15., 123/17., 98/19. i 144/20.), a u skladu sa odredbama Zakona o predškolskom odgoju i obrazovanju („Narodne novine“ br.10/97., 107/07., 94/3. i 98/19.), odredbama Zakona o odgoju i obrazovanju u osnovnoj i srednjoj školi („Narodne novine“ broj 87/08., 86/09., 92/10., 105/10., 90/11., 5/12., 16/12., 86/12., 126/12., 94/13., 152/14., 07/17., 68/18. i 98/19.), odredbama Zakona o sportu („Narodne novine“ broj 71/06., 150/08., 124/10., 124/11., 86/12., 94/13.,85/15., 19/16., 98/19., 98/19., 47/20. i 77/20.), odredbama Zakona o udrugama ( „Narodne novine“ broj 74/14., 70/17. i 98/19.) i članka 32. Statuta Općine Podcrkavlje („Službeni vjesnik Brodsko-posavske županije“ broj 7/18., 7/20. i 34/21.), Općinsko vijeće Općine Podcrkavlje na svojoj </w:t>
      </w:r>
      <w:r w:rsidR="00BD1C53">
        <w:rPr>
          <w:rFonts w:ascii="Times New Roman" w:hAnsi="Times New Roman" w:cs="Times New Roman"/>
        </w:rPr>
        <w:t>16</w:t>
      </w:r>
      <w:r w:rsidRPr="00C33B12">
        <w:rPr>
          <w:rFonts w:ascii="Times New Roman" w:hAnsi="Times New Roman" w:cs="Times New Roman"/>
        </w:rPr>
        <w:t>. sjednici održanoj dana 1</w:t>
      </w:r>
      <w:r w:rsidR="00BD1C53">
        <w:rPr>
          <w:rFonts w:ascii="Times New Roman" w:hAnsi="Times New Roman" w:cs="Times New Roman"/>
        </w:rPr>
        <w:t>5</w:t>
      </w:r>
      <w:r w:rsidRPr="00C33B12">
        <w:rPr>
          <w:rFonts w:ascii="Times New Roman" w:hAnsi="Times New Roman" w:cs="Times New Roman"/>
        </w:rPr>
        <w:t>.prosinca 202</w:t>
      </w:r>
      <w:r w:rsidR="00BD1C53">
        <w:rPr>
          <w:rFonts w:ascii="Times New Roman" w:hAnsi="Times New Roman" w:cs="Times New Roman"/>
        </w:rPr>
        <w:t>2</w:t>
      </w:r>
      <w:r w:rsidRPr="00C33B12">
        <w:rPr>
          <w:rFonts w:ascii="Times New Roman" w:hAnsi="Times New Roman" w:cs="Times New Roman"/>
        </w:rPr>
        <w:t>. godine donijelo je</w:t>
      </w:r>
    </w:p>
    <w:p w:rsidR="009441E9" w:rsidRPr="00C33B12" w:rsidRDefault="009441E9" w:rsidP="009441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3B12">
        <w:rPr>
          <w:rFonts w:ascii="Times New Roman" w:hAnsi="Times New Roman" w:cs="Times New Roman"/>
          <w:b/>
        </w:rPr>
        <w:t>I.IZMJENE I DOPUNE PROGRAMA</w:t>
      </w:r>
    </w:p>
    <w:p w:rsidR="009441E9" w:rsidRPr="00C33B12" w:rsidRDefault="009441E9" w:rsidP="009441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3B12">
        <w:rPr>
          <w:rFonts w:ascii="Times New Roman" w:hAnsi="Times New Roman" w:cs="Times New Roman"/>
          <w:b/>
        </w:rPr>
        <w:t>JAVNIH POTREBA U ODGOJU, OBRAZOVANJU,KULTURI, RELIGIJI I SPORTU</w:t>
      </w:r>
    </w:p>
    <w:p w:rsidR="009441E9" w:rsidRPr="00C33B12" w:rsidRDefault="0087311D" w:rsidP="009441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OPĆINE PODCRKAVLJE U 2022</w:t>
      </w:r>
      <w:r w:rsidR="009441E9" w:rsidRPr="00C33B12">
        <w:rPr>
          <w:rFonts w:ascii="Times New Roman" w:hAnsi="Times New Roman" w:cs="Times New Roman"/>
          <w:b/>
        </w:rPr>
        <w:t>. GODINI</w:t>
      </w:r>
    </w:p>
    <w:p w:rsidR="009441E9" w:rsidRPr="00C33B12" w:rsidRDefault="009441E9" w:rsidP="009441E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441E9" w:rsidRPr="00C33B12" w:rsidRDefault="009441E9" w:rsidP="009441E9">
      <w:pPr>
        <w:spacing w:line="240" w:lineRule="auto"/>
        <w:jc w:val="center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t>Članak 1.</w:t>
      </w:r>
    </w:p>
    <w:p w:rsidR="009441E9" w:rsidRPr="00C33B12" w:rsidRDefault="009441E9" w:rsidP="009441E9">
      <w:pPr>
        <w:spacing w:line="240" w:lineRule="auto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tab/>
        <w:t xml:space="preserve">U </w:t>
      </w:r>
      <w:r w:rsidR="00B33F14">
        <w:rPr>
          <w:rFonts w:ascii="Times New Roman" w:hAnsi="Times New Roman" w:cs="Times New Roman"/>
        </w:rPr>
        <w:t>č</w:t>
      </w:r>
      <w:r w:rsidRPr="00C33B12">
        <w:rPr>
          <w:rFonts w:ascii="Times New Roman" w:hAnsi="Times New Roman" w:cs="Times New Roman"/>
        </w:rPr>
        <w:t>lanku 2. Programa javnih potreba u odgoju, obrazovanju, kulturi, religiji i sportu Općine Podc</w:t>
      </w:r>
      <w:r w:rsidR="00682964">
        <w:rPr>
          <w:rFonts w:ascii="Times New Roman" w:hAnsi="Times New Roman" w:cs="Times New Roman"/>
        </w:rPr>
        <w:t>rkavlje</w:t>
      </w:r>
      <w:r w:rsidRPr="00C33B12">
        <w:rPr>
          <w:rFonts w:ascii="Times New Roman" w:hAnsi="Times New Roman" w:cs="Times New Roman"/>
        </w:rPr>
        <w:t xml:space="preserve"> </w:t>
      </w:r>
      <w:r w:rsidR="0087311D">
        <w:rPr>
          <w:rFonts w:ascii="Times New Roman" w:hAnsi="Times New Roman" w:cs="Times New Roman"/>
        </w:rPr>
        <w:t xml:space="preserve"> u 2022. godini </w:t>
      </w:r>
      <w:r w:rsidRPr="00C33B12">
        <w:rPr>
          <w:rFonts w:ascii="Times New Roman" w:hAnsi="Times New Roman" w:cs="Times New Roman"/>
        </w:rPr>
        <w:t>(„</w:t>
      </w:r>
      <w:r w:rsidR="00B33F14">
        <w:rPr>
          <w:rFonts w:ascii="Times New Roman" w:hAnsi="Times New Roman" w:cs="Times New Roman"/>
        </w:rPr>
        <w:t>Službeni vjesnik Brodsko-posavske županije“</w:t>
      </w:r>
      <w:r w:rsidR="0087311D">
        <w:rPr>
          <w:rFonts w:ascii="Times New Roman" w:hAnsi="Times New Roman" w:cs="Times New Roman"/>
        </w:rPr>
        <w:t xml:space="preserve"> broj </w:t>
      </w:r>
      <w:r w:rsidR="00B33F14">
        <w:rPr>
          <w:rFonts w:ascii="Times New Roman" w:hAnsi="Times New Roman" w:cs="Times New Roman"/>
        </w:rPr>
        <w:t>40</w:t>
      </w:r>
      <w:r w:rsidR="0087311D">
        <w:rPr>
          <w:rFonts w:ascii="Times New Roman" w:hAnsi="Times New Roman" w:cs="Times New Roman"/>
        </w:rPr>
        <w:t>/2</w:t>
      </w:r>
      <w:r w:rsidR="00B33F14">
        <w:rPr>
          <w:rFonts w:ascii="Times New Roman" w:hAnsi="Times New Roman" w:cs="Times New Roman"/>
        </w:rPr>
        <w:t>1.</w:t>
      </w:r>
      <w:r w:rsidRPr="00C33B12">
        <w:rPr>
          <w:rFonts w:ascii="Times New Roman" w:hAnsi="Times New Roman" w:cs="Times New Roman"/>
        </w:rPr>
        <w:t xml:space="preserve"> </w:t>
      </w:r>
      <w:r w:rsidR="00B33F14">
        <w:rPr>
          <w:rFonts w:ascii="Times New Roman" w:hAnsi="Times New Roman" w:cs="Times New Roman"/>
        </w:rPr>
        <w:t xml:space="preserve">, </w:t>
      </w:r>
      <w:r w:rsidRPr="00C33B12">
        <w:rPr>
          <w:rFonts w:ascii="Times New Roman" w:hAnsi="Times New Roman" w:cs="Times New Roman"/>
        </w:rPr>
        <w:t>dalje u tekstu: Program) mijenja s</w:t>
      </w:r>
      <w:r>
        <w:rPr>
          <w:rFonts w:ascii="Times New Roman" w:hAnsi="Times New Roman" w:cs="Times New Roman"/>
        </w:rPr>
        <w:t>e tabelarni prikaz te sada glasi:</w:t>
      </w:r>
    </w:p>
    <w:tbl>
      <w:tblPr>
        <w:tblStyle w:val="Reetkatablice"/>
        <w:tblW w:w="0" w:type="auto"/>
        <w:tblLook w:val="04A0"/>
      </w:tblPr>
      <w:tblGrid>
        <w:gridCol w:w="5524"/>
        <w:gridCol w:w="3538"/>
      </w:tblGrid>
      <w:tr w:rsidR="009441E9" w:rsidRPr="00C33B12" w:rsidTr="00DB4980">
        <w:tc>
          <w:tcPr>
            <w:tcW w:w="5524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  <w:b/>
              </w:rPr>
            </w:pPr>
            <w:r w:rsidRPr="00C33B12">
              <w:rPr>
                <w:rFonts w:ascii="Times New Roman" w:hAnsi="Times New Roman" w:cs="Times New Roman"/>
                <w:b/>
              </w:rPr>
              <w:t>PROGRAM 2012 Predškolski odgoj i skrb o djeci</w:t>
            </w:r>
          </w:p>
          <w:p w:rsidR="009441E9" w:rsidRPr="00C33B12" w:rsidRDefault="009441E9" w:rsidP="00DB4980">
            <w:pPr>
              <w:rPr>
                <w:rFonts w:ascii="Times New Roman" w:hAnsi="Times New Roman" w:cs="Times New Roman"/>
                <w:b/>
              </w:rPr>
            </w:pPr>
            <w:r w:rsidRPr="00C33B12">
              <w:rPr>
                <w:rFonts w:ascii="Times New Roman" w:hAnsi="Times New Roman" w:cs="Times New Roman"/>
                <w:b/>
              </w:rPr>
              <w:t>Sredstva plan</w:t>
            </w:r>
            <w:r>
              <w:rPr>
                <w:rFonts w:ascii="Times New Roman" w:hAnsi="Times New Roman" w:cs="Times New Roman"/>
                <w:b/>
              </w:rPr>
              <w:t>irana u proračunu općine za 2022</w:t>
            </w:r>
            <w:r w:rsidRPr="00C33B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38" w:type="dxa"/>
          </w:tcPr>
          <w:p w:rsidR="009441E9" w:rsidRPr="009441E9" w:rsidRDefault="009441E9" w:rsidP="009441E9">
            <w:pPr>
              <w:rPr>
                <w:rFonts w:ascii="Times New Roman" w:hAnsi="Times New Roman" w:cs="Times New Roman"/>
                <w:b/>
              </w:rPr>
            </w:pPr>
            <w:r w:rsidRPr="009441E9">
              <w:rPr>
                <w:rFonts w:ascii="Times New Roman" w:hAnsi="Times New Roman" w:cs="Times New Roman"/>
                <w:b/>
              </w:rPr>
              <w:t>UKUPNO 180.000,00</w:t>
            </w:r>
          </w:p>
        </w:tc>
      </w:tr>
      <w:tr w:rsidR="009441E9" w:rsidRPr="00C33B12" w:rsidTr="00DB4980">
        <w:tc>
          <w:tcPr>
            <w:tcW w:w="5524" w:type="dxa"/>
          </w:tcPr>
          <w:p w:rsidR="009441E9" w:rsidRPr="00C33B12" w:rsidRDefault="009441E9" w:rsidP="009441E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Dogradnja dječjeg vrtića Bambi Podcrkavlje</w:t>
            </w:r>
          </w:p>
        </w:tc>
        <w:tc>
          <w:tcPr>
            <w:tcW w:w="3538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180.000,00</w:t>
            </w:r>
          </w:p>
        </w:tc>
      </w:tr>
      <w:tr w:rsidR="009441E9" w:rsidRPr="00C33B12" w:rsidTr="00DB4980">
        <w:tc>
          <w:tcPr>
            <w:tcW w:w="5524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  <w:b/>
              </w:rPr>
            </w:pPr>
            <w:r w:rsidRPr="00C33B12">
              <w:rPr>
                <w:rFonts w:ascii="Times New Roman" w:hAnsi="Times New Roman" w:cs="Times New Roman"/>
                <w:b/>
              </w:rPr>
              <w:t>PROGRAM 2013. Javne potrebe u obrazovanju</w:t>
            </w:r>
          </w:p>
          <w:p w:rsidR="009441E9" w:rsidRPr="00C33B12" w:rsidRDefault="009441E9" w:rsidP="00DB49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 19.260.35</w:t>
            </w:r>
          </w:p>
        </w:tc>
      </w:tr>
      <w:tr w:rsidR="009441E9" w:rsidRPr="00C33B12" w:rsidTr="00DB4980">
        <w:tc>
          <w:tcPr>
            <w:tcW w:w="5524" w:type="dxa"/>
          </w:tcPr>
          <w:p w:rsidR="009441E9" w:rsidRPr="00C33B12" w:rsidRDefault="009441E9" w:rsidP="009441E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33B12">
              <w:rPr>
                <w:rFonts w:ascii="Times New Roman" w:hAnsi="Times New Roman" w:cs="Times New Roman"/>
                <w:i/>
              </w:rPr>
              <w:t xml:space="preserve">Financiranje školskog pribora </w:t>
            </w:r>
            <w:proofErr w:type="spellStart"/>
            <w:r w:rsidRPr="00C33B12">
              <w:rPr>
                <w:rFonts w:ascii="Times New Roman" w:hAnsi="Times New Roman" w:cs="Times New Roman"/>
                <w:i/>
              </w:rPr>
              <w:t>prvašićima</w:t>
            </w:r>
            <w:proofErr w:type="spellEnd"/>
          </w:p>
        </w:tc>
        <w:tc>
          <w:tcPr>
            <w:tcW w:w="3538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441E9" w:rsidRPr="00C33B12" w:rsidTr="00DB4980">
        <w:tc>
          <w:tcPr>
            <w:tcW w:w="5524" w:type="dxa"/>
          </w:tcPr>
          <w:p w:rsidR="009441E9" w:rsidRPr="00C33B12" w:rsidRDefault="009441E9" w:rsidP="009441E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33B12">
              <w:rPr>
                <w:rFonts w:ascii="Times New Roman" w:hAnsi="Times New Roman" w:cs="Times New Roman"/>
                <w:i/>
              </w:rPr>
              <w:t>Sufinanciranje kazališnih i ostalih predstava</w:t>
            </w:r>
          </w:p>
        </w:tc>
        <w:tc>
          <w:tcPr>
            <w:tcW w:w="3538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</w:rPr>
            </w:pPr>
            <w:r w:rsidRPr="00C33B12">
              <w:rPr>
                <w:rFonts w:ascii="Times New Roman" w:hAnsi="Times New Roman" w:cs="Times New Roman"/>
              </w:rPr>
              <w:t>4.000,00</w:t>
            </w:r>
          </w:p>
        </w:tc>
      </w:tr>
      <w:tr w:rsidR="009441E9" w:rsidRPr="00C33B12" w:rsidTr="00DB4980">
        <w:tc>
          <w:tcPr>
            <w:tcW w:w="5524" w:type="dxa"/>
          </w:tcPr>
          <w:p w:rsidR="009441E9" w:rsidRPr="00C33B12" w:rsidRDefault="009441E9" w:rsidP="009441E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C33B12">
              <w:rPr>
                <w:rFonts w:ascii="Times New Roman" w:hAnsi="Times New Roman" w:cs="Times New Roman"/>
                <w:i/>
              </w:rPr>
              <w:t>Sufinanciranje škole za djecu s poteškoćama u razvoju</w:t>
            </w:r>
          </w:p>
        </w:tc>
        <w:tc>
          <w:tcPr>
            <w:tcW w:w="3538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2.260,35</w:t>
            </w:r>
          </w:p>
        </w:tc>
      </w:tr>
      <w:tr w:rsidR="009441E9" w:rsidRPr="00C33B12" w:rsidTr="00DB4980">
        <w:tc>
          <w:tcPr>
            <w:tcW w:w="5524" w:type="dxa"/>
          </w:tcPr>
          <w:p w:rsidR="009441E9" w:rsidRPr="00C33B12" w:rsidRDefault="009441E9" w:rsidP="009441E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C33B12">
              <w:rPr>
                <w:rFonts w:ascii="Times New Roman" w:hAnsi="Times New Roman" w:cs="Times New Roman"/>
                <w:i/>
              </w:rPr>
              <w:t>Financiranje vanškolskih aktivnosti</w:t>
            </w:r>
          </w:p>
        </w:tc>
        <w:tc>
          <w:tcPr>
            <w:tcW w:w="3538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13.000,00</w:t>
            </w:r>
          </w:p>
        </w:tc>
      </w:tr>
    </w:tbl>
    <w:p w:rsidR="009441E9" w:rsidRPr="00C33B12" w:rsidRDefault="009441E9" w:rsidP="009441E9">
      <w:pPr>
        <w:spacing w:line="240" w:lineRule="auto"/>
        <w:rPr>
          <w:rFonts w:ascii="Times New Roman" w:hAnsi="Times New Roman" w:cs="Times New Roman"/>
        </w:rPr>
      </w:pPr>
    </w:p>
    <w:p w:rsidR="009441E9" w:rsidRPr="00C33B12" w:rsidRDefault="009441E9" w:rsidP="009441E9">
      <w:pPr>
        <w:spacing w:line="240" w:lineRule="auto"/>
        <w:jc w:val="center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t>Članak 2.</w:t>
      </w:r>
    </w:p>
    <w:p w:rsidR="009441E9" w:rsidRPr="00C33B12" w:rsidRDefault="009441E9" w:rsidP="009441E9">
      <w:pPr>
        <w:spacing w:line="240" w:lineRule="auto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tab/>
        <w:t xml:space="preserve">U članku 3. Programa mijenja </w:t>
      </w:r>
      <w:r>
        <w:rPr>
          <w:rFonts w:ascii="Times New Roman" w:hAnsi="Times New Roman" w:cs="Times New Roman"/>
        </w:rPr>
        <w:t>se tabelarni prikaz, te sada glasi</w:t>
      </w:r>
      <w:r w:rsidRPr="00C33B12">
        <w:rPr>
          <w:rFonts w:ascii="Times New Roman" w:hAnsi="Times New Roman" w:cs="Times New Roman"/>
        </w:rPr>
        <w:t>:</w:t>
      </w:r>
    </w:p>
    <w:tbl>
      <w:tblPr>
        <w:tblStyle w:val="Reetkatablice"/>
        <w:tblW w:w="0" w:type="auto"/>
        <w:tblLook w:val="04A0"/>
      </w:tblPr>
      <w:tblGrid>
        <w:gridCol w:w="5524"/>
        <w:gridCol w:w="3538"/>
      </w:tblGrid>
      <w:tr w:rsidR="009441E9" w:rsidRPr="00C33B12" w:rsidTr="00DB4980">
        <w:tc>
          <w:tcPr>
            <w:tcW w:w="5524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  <w:b/>
              </w:rPr>
            </w:pPr>
            <w:r w:rsidRPr="00C33B12">
              <w:rPr>
                <w:rFonts w:ascii="Times New Roman" w:hAnsi="Times New Roman" w:cs="Times New Roman"/>
                <w:b/>
              </w:rPr>
              <w:t>PROGRAM 2010 Javne potrebe u kulturi i religiji</w:t>
            </w:r>
          </w:p>
          <w:p w:rsidR="009441E9" w:rsidRPr="00C33B12" w:rsidRDefault="009441E9" w:rsidP="00DB49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UKUPNO 118.000,00</w:t>
            </w:r>
          </w:p>
        </w:tc>
      </w:tr>
      <w:tr w:rsidR="009441E9" w:rsidRPr="00C33B12" w:rsidTr="00DB4980">
        <w:tc>
          <w:tcPr>
            <w:tcW w:w="5524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  <w:i/>
              </w:rPr>
            </w:pPr>
            <w:r w:rsidRPr="00C33B12">
              <w:rPr>
                <w:rFonts w:ascii="Times New Roman" w:hAnsi="Times New Roman" w:cs="Times New Roman"/>
                <w:i/>
              </w:rPr>
              <w:t>-    Kulturno –umjetnički amaterizam</w:t>
            </w:r>
          </w:p>
        </w:tc>
        <w:tc>
          <w:tcPr>
            <w:tcW w:w="3538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35.000,00</w:t>
            </w:r>
          </w:p>
        </w:tc>
      </w:tr>
      <w:tr w:rsidR="009441E9" w:rsidRPr="00C33B12" w:rsidTr="00DB4980">
        <w:tc>
          <w:tcPr>
            <w:tcW w:w="5524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  <w:i/>
              </w:rPr>
            </w:pPr>
            <w:r w:rsidRPr="00C33B12">
              <w:rPr>
                <w:rFonts w:ascii="Times New Roman" w:hAnsi="Times New Roman" w:cs="Times New Roman"/>
                <w:i/>
              </w:rPr>
              <w:t>-   Očuvanje sakralne baštine</w:t>
            </w:r>
          </w:p>
        </w:tc>
        <w:tc>
          <w:tcPr>
            <w:tcW w:w="3538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45.000,00</w:t>
            </w:r>
          </w:p>
        </w:tc>
      </w:tr>
      <w:tr w:rsidR="009441E9" w:rsidRPr="00C33B12" w:rsidTr="00DB4980">
        <w:tc>
          <w:tcPr>
            <w:tcW w:w="5524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  <w:i/>
              </w:rPr>
            </w:pPr>
            <w:r w:rsidRPr="00C33B12">
              <w:rPr>
                <w:rFonts w:ascii="Times New Roman" w:hAnsi="Times New Roman" w:cs="Times New Roman"/>
                <w:i/>
              </w:rPr>
              <w:t>-   Kulturne manifestacije od interesa za općinu</w:t>
            </w:r>
          </w:p>
        </w:tc>
        <w:tc>
          <w:tcPr>
            <w:tcW w:w="3538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15.000,00</w:t>
            </w:r>
          </w:p>
        </w:tc>
      </w:tr>
      <w:tr w:rsidR="009441E9" w:rsidRPr="00C33B12" w:rsidTr="00DB4980">
        <w:tc>
          <w:tcPr>
            <w:tcW w:w="5524" w:type="dxa"/>
          </w:tcPr>
          <w:p w:rsidR="009441E9" w:rsidRPr="00C33B12" w:rsidRDefault="009441E9" w:rsidP="009441E9">
            <w:pPr>
              <w:rPr>
                <w:rFonts w:ascii="Times New Roman" w:hAnsi="Times New Roman" w:cs="Times New Roman"/>
                <w:i/>
              </w:rPr>
            </w:pPr>
            <w:r w:rsidRPr="00C33B12">
              <w:rPr>
                <w:rFonts w:ascii="Times New Roman" w:hAnsi="Times New Roman" w:cs="Times New Roman"/>
                <w:i/>
              </w:rPr>
              <w:t xml:space="preserve">-   </w:t>
            </w:r>
            <w:r>
              <w:rPr>
                <w:rFonts w:ascii="Times New Roman" w:hAnsi="Times New Roman" w:cs="Times New Roman"/>
                <w:i/>
              </w:rPr>
              <w:t>restauracija crkve Sv Benedikta</w:t>
            </w:r>
          </w:p>
        </w:tc>
        <w:tc>
          <w:tcPr>
            <w:tcW w:w="3538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23.000,00</w:t>
            </w:r>
          </w:p>
        </w:tc>
      </w:tr>
    </w:tbl>
    <w:p w:rsidR="009441E9" w:rsidRPr="00C33B12" w:rsidRDefault="009441E9" w:rsidP="009441E9">
      <w:pPr>
        <w:spacing w:line="240" w:lineRule="auto"/>
        <w:rPr>
          <w:rFonts w:ascii="Times New Roman" w:hAnsi="Times New Roman" w:cs="Times New Roman"/>
        </w:rPr>
      </w:pPr>
    </w:p>
    <w:p w:rsidR="009441E9" w:rsidRPr="00C33B12" w:rsidRDefault="009441E9" w:rsidP="009441E9">
      <w:pPr>
        <w:spacing w:line="240" w:lineRule="auto"/>
        <w:jc w:val="center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t>Članak 3.</w:t>
      </w:r>
    </w:p>
    <w:p w:rsidR="009441E9" w:rsidRPr="00C33B12" w:rsidRDefault="009441E9" w:rsidP="009441E9">
      <w:pPr>
        <w:spacing w:line="240" w:lineRule="auto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tab/>
        <w:t xml:space="preserve">U članku 4. Programa mijenja </w:t>
      </w:r>
      <w:r>
        <w:rPr>
          <w:rFonts w:ascii="Times New Roman" w:hAnsi="Times New Roman" w:cs="Times New Roman"/>
        </w:rPr>
        <w:t>se tabelarni prikaz te sada glasi</w:t>
      </w:r>
      <w:r w:rsidRPr="00C33B12">
        <w:rPr>
          <w:rFonts w:ascii="Times New Roman" w:hAnsi="Times New Roman" w:cs="Times New Roman"/>
        </w:rPr>
        <w:t>:</w:t>
      </w:r>
    </w:p>
    <w:tbl>
      <w:tblPr>
        <w:tblStyle w:val="Reetkatablice"/>
        <w:tblW w:w="0" w:type="auto"/>
        <w:tblLook w:val="04A0"/>
      </w:tblPr>
      <w:tblGrid>
        <w:gridCol w:w="5524"/>
        <w:gridCol w:w="3538"/>
      </w:tblGrid>
      <w:tr w:rsidR="009441E9" w:rsidRPr="00C33B12" w:rsidTr="00DB4980">
        <w:tc>
          <w:tcPr>
            <w:tcW w:w="5524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  <w:b/>
              </w:rPr>
            </w:pPr>
            <w:r w:rsidRPr="00C33B12">
              <w:rPr>
                <w:rFonts w:ascii="Times New Roman" w:hAnsi="Times New Roman" w:cs="Times New Roman"/>
                <w:b/>
              </w:rPr>
              <w:t>PROGRAM 2009 razvoj sporta i rekreacije</w:t>
            </w:r>
          </w:p>
          <w:p w:rsidR="009441E9" w:rsidRPr="00C33B12" w:rsidRDefault="009441E9" w:rsidP="00DB4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 435.000,00</w:t>
            </w:r>
          </w:p>
        </w:tc>
      </w:tr>
      <w:tr w:rsidR="009441E9" w:rsidRPr="00C33B12" w:rsidTr="00DB4980">
        <w:tc>
          <w:tcPr>
            <w:tcW w:w="5524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  <w:i/>
              </w:rPr>
            </w:pPr>
            <w:r w:rsidRPr="00C33B12">
              <w:rPr>
                <w:rFonts w:ascii="Times New Roman" w:hAnsi="Times New Roman" w:cs="Times New Roman"/>
                <w:i/>
              </w:rPr>
              <w:t>-    Sportske stipendije</w:t>
            </w:r>
          </w:p>
        </w:tc>
        <w:tc>
          <w:tcPr>
            <w:tcW w:w="3538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</w:tr>
      <w:tr w:rsidR="009441E9" w:rsidRPr="00C33B12" w:rsidTr="00DB4980">
        <w:tc>
          <w:tcPr>
            <w:tcW w:w="5524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  <w:i/>
              </w:rPr>
            </w:pPr>
            <w:r w:rsidRPr="00C33B12">
              <w:rPr>
                <w:rFonts w:ascii="Times New Roman" w:hAnsi="Times New Roman" w:cs="Times New Roman"/>
                <w:i/>
              </w:rPr>
              <w:t>-    Djelovanje sportskih udruga</w:t>
            </w:r>
          </w:p>
        </w:tc>
        <w:tc>
          <w:tcPr>
            <w:tcW w:w="3538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230.000,00</w:t>
            </w:r>
          </w:p>
        </w:tc>
      </w:tr>
      <w:tr w:rsidR="009441E9" w:rsidRPr="00C33B12" w:rsidTr="00DB4980">
        <w:tc>
          <w:tcPr>
            <w:tcW w:w="5524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  <w:i/>
              </w:rPr>
            </w:pPr>
            <w:r w:rsidRPr="00C33B12">
              <w:rPr>
                <w:rFonts w:ascii="Times New Roman" w:hAnsi="Times New Roman" w:cs="Times New Roman"/>
                <w:i/>
              </w:rPr>
              <w:t>-   Održavanje sportskih objekata</w:t>
            </w:r>
          </w:p>
        </w:tc>
        <w:tc>
          <w:tcPr>
            <w:tcW w:w="3538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</w:tr>
      <w:tr w:rsidR="009441E9" w:rsidRPr="00C33B12" w:rsidTr="00DB4980">
        <w:tc>
          <w:tcPr>
            <w:tcW w:w="5524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  <w:i/>
              </w:rPr>
            </w:pPr>
            <w:r w:rsidRPr="00C33B12">
              <w:rPr>
                <w:rFonts w:ascii="Times New Roman" w:hAnsi="Times New Roman" w:cs="Times New Roman"/>
                <w:i/>
              </w:rPr>
              <w:t>-   Dodatno ulaganje na sportskim objektima</w:t>
            </w:r>
          </w:p>
        </w:tc>
        <w:tc>
          <w:tcPr>
            <w:tcW w:w="3538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150.000,00</w:t>
            </w:r>
          </w:p>
        </w:tc>
      </w:tr>
    </w:tbl>
    <w:p w:rsidR="00C32551" w:rsidRDefault="00C32551" w:rsidP="009441E9">
      <w:pPr>
        <w:spacing w:line="240" w:lineRule="auto"/>
        <w:jc w:val="center"/>
        <w:rPr>
          <w:rFonts w:ascii="Times New Roman" w:hAnsi="Times New Roman" w:cs="Times New Roman"/>
        </w:rPr>
      </w:pPr>
    </w:p>
    <w:p w:rsidR="009441E9" w:rsidRPr="00C33B12" w:rsidRDefault="009441E9" w:rsidP="009441E9">
      <w:pPr>
        <w:spacing w:line="240" w:lineRule="auto"/>
        <w:jc w:val="center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lastRenderedPageBreak/>
        <w:t>Članak 4.</w:t>
      </w:r>
    </w:p>
    <w:p w:rsidR="009441E9" w:rsidRPr="00C33B12" w:rsidRDefault="009441E9" w:rsidP="009441E9">
      <w:pPr>
        <w:spacing w:line="240" w:lineRule="auto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tab/>
        <w:t>Članak 5.mijenja se i glasi:</w:t>
      </w:r>
    </w:p>
    <w:p w:rsidR="009441E9" w:rsidRPr="00C33B12" w:rsidRDefault="009441E9" w:rsidP="009441E9">
      <w:pPr>
        <w:spacing w:line="240" w:lineRule="auto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tab/>
        <w:t>„ Sredstva za financiranje javnih potreba u odgoju, obrazovanju, kulturi, religiji i s</w:t>
      </w:r>
      <w:r>
        <w:rPr>
          <w:rFonts w:ascii="Times New Roman" w:hAnsi="Times New Roman" w:cs="Times New Roman"/>
        </w:rPr>
        <w:t>portu Općine Podcrkavlje za 2022</w:t>
      </w:r>
      <w:r w:rsidRPr="00C33B12">
        <w:rPr>
          <w:rFonts w:ascii="Times New Roman" w:hAnsi="Times New Roman" w:cs="Times New Roman"/>
        </w:rPr>
        <w:t>. godinu planirana su u ukupnom iznosu od</w:t>
      </w:r>
    </w:p>
    <w:tbl>
      <w:tblPr>
        <w:tblStyle w:val="Reetkatablice"/>
        <w:tblW w:w="0" w:type="auto"/>
        <w:tblLook w:val="04A0"/>
      </w:tblPr>
      <w:tblGrid>
        <w:gridCol w:w="4531"/>
        <w:gridCol w:w="4531"/>
      </w:tblGrid>
      <w:tr w:rsidR="009441E9" w:rsidRPr="00C33B12" w:rsidTr="00DB4980">
        <w:tc>
          <w:tcPr>
            <w:tcW w:w="4531" w:type="dxa"/>
          </w:tcPr>
          <w:p w:rsidR="009441E9" w:rsidRPr="00C33B12" w:rsidRDefault="009441E9" w:rsidP="00DB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B12">
              <w:rPr>
                <w:rFonts w:ascii="Times New Roman" w:hAnsi="Times New Roman" w:cs="Times New Roman"/>
                <w:b/>
              </w:rPr>
              <w:t>UKUPNO</w:t>
            </w:r>
          </w:p>
          <w:p w:rsidR="009441E9" w:rsidRPr="00C33B12" w:rsidRDefault="009441E9" w:rsidP="00DB4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441E9" w:rsidRPr="00C33B12" w:rsidRDefault="00F53053" w:rsidP="00DB49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752.260,35</w:t>
            </w:r>
          </w:p>
        </w:tc>
      </w:tr>
      <w:tr w:rsidR="009441E9" w:rsidRPr="00C33B12" w:rsidTr="00DB4980">
        <w:tc>
          <w:tcPr>
            <w:tcW w:w="4531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  <w:i/>
              </w:rPr>
            </w:pPr>
            <w:r w:rsidRPr="00C33B12">
              <w:rPr>
                <w:rFonts w:ascii="Times New Roman" w:hAnsi="Times New Roman" w:cs="Times New Roman"/>
                <w:i/>
              </w:rPr>
              <w:t>Program 2012 Predškolski odgoj i skrb o djeci</w:t>
            </w:r>
          </w:p>
        </w:tc>
        <w:tc>
          <w:tcPr>
            <w:tcW w:w="4531" w:type="dxa"/>
          </w:tcPr>
          <w:p w:rsidR="009441E9" w:rsidRPr="00C33B12" w:rsidRDefault="00164F3B" w:rsidP="00DB498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180.000,00</w:t>
            </w:r>
          </w:p>
        </w:tc>
      </w:tr>
      <w:tr w:rsidR="009441E9" w:rsidRPr="00C33B12" w:rsidTr="00DB4980">
        <w:tc>
          <w:tcPr>
            <w:tcW w:w="4531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  <w:i/>
              </w:rPr>
            </w:pPr>
            <w:r w:rsidRPr="00C33B12">
              <w:rPr>
                <w:rFonts w:ascii="Times New Roman" w:hAnsi="Times New Roman" w:cs="Times New Roman"/>
                <w:i/>
              </w:rPr>
              <w:t>Program 2010 Javne potrebe u kulturi i religiji</w:t>
            </w:r>
          </w:p>
        </w:tc>
        <w:tc>
          <w:tcPr>
            <w:tcW w:w="4531" w:type="dxa"/>
          </w:tcPr>
          <w:p w:rsidR="009441E9" w:rsidRPr="00C33B12" w:rsidRDefault="00164F3B" w:rsidP="00DB498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118.000,00</w:t>
            </w:r>
          </w:p>
        </w:tc>
      </w:tr>
      <w:tr w:rsidR="009441E9" w:rsidRPr="00C33B12" w:rsidTr="00DB4980">
        <w:tc>
          <w:tcPr>
            <w:tcW w:w="4531" w:type="dxa"/>
          </w:tcPr>
          <w:p w:rsidR="009441E9" w:rsidRPr="00C33B12" w:rsidRDefault="009441E9" w:rsidP="00DB4980">
            <w:pPr>
              <w:rPr>
                <w:rFonts w:ascii="Times New Roman" w:hAnsi="Times New Roman" w:cs="Times New Roman"/>
                <w:i/>
              </w:rPr>
            </w:pPr>
            <w:r w:rsidRPr="00C33B12">
              <w:rPr>
                <w:rFonts w:ascii="Times New Roman" w:hAnsi="Times New Roman" w:cs="Times New Roman"/>
                <w:i/>
              </w:rPr>
              <w:t>Program</w:t>
            </w:r>
            <w:r w:rsidR="00281FED">
              <w:rPr>
                <w:rFonts w:ascii="Times New Roman" w:hAnsi="Times New Roman" w:cs="Times New Roman"/>
                <w:i/>
              </w:rPr>
              <w:t xml:space="preserve"> 2009 R</w:t>
            </w:r>
            <w:r w:rsidRPr="00C33B12">
              <w:rPr>
                <w:rFonts w:ascii="Times New Roman" w:hAnsi="Times New Roman" w:cs="Times New Roman"/>
                <w:i/>
              </w:rPr>
              <w:t>azvoj sporta i rekreacije</w:t>
            </w:r>
          </w:p>
        </w:tc>
        <w:tc>
          <w:tcPr>
            <w:tcW w:w="4531" w:type="dxa"/>
          </w:tcPr>
          <w:p w:rsidR="009441E9" w:rsidRPr="00C33B12" w:rsidRDefault="00164F3B" w:rsidP="00DB498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435.000,00</w:t>
            </w:r>
          </w:p>
        </w:tc>
      </w:tr>
      <w:tr w:rsidR="00281FED" w:rsidRPr="00C33B12" w:rsidTr="00DB4980">
        <w:tc>
          <w:tcPr>
            <w:tcW w:w="4531" w:type="dxa"/>
          </w:tcPr>
          <w:p w:rsidR="00281FED" w:rsidRPr="00C33B12" w:rsidRDefault="00281FED" w:rsidP="00DB498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Program 2013 </w:t>
            </w:r>
            <w:r w:rsidR="00164F3B">
              <w:rPr>
                <w:rFonts w:ascii="Times New Roman" w:hAnsi="Times New Roman" w:cs="Times New Roman"/>
                <w:i/>
              </w:rPr>
              <w:t>javne potrebe u obrazovanju</w:t>
            </w:r>
          </w:p>
        </w:tc>
        <w:tc>
          <w:tcPr>
            <w:tcW w:w="4531" w:type="dxa"/>
          </w:tcPr>
          <w:p w:rsidR="00281FED" w:rsidRPr="00C33B12" w:rsidRDefault="00164F3B" w:rsidP="00DB498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19.260,35</w:t>
            </w:r>
          </w:p>
        </w:tc>
      </w:tr>
    </w:tbl>
    <w:p w:rsidR="009441E9" w:rsidRPr="00C33B12" w:rsidRDefault="009441E9" w:rsidP="009441E9">
      <w:pPr>
        <w:spacing w:line="240" w:lineRule="auto"/>
        <w:rPr>
          <w:rFonts w:ascii="Times New Roman" w:hAnsi="Times New Roman" w:cs="Times New Roman"/>
        </w:rPr>
      </w:pPr>
    </w:p>
    <w:p w:rsidR="009441E9" w:rsidRPr="00C33B12" w:rsidRDefault="009441E9" w:rsidP="009441E9">
      <w:pPr>
        <w:spacing w:line="240" w:lineRule="auto"/>
        <w:jc w:val="center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t>Članak 5.</w:t>
      </w:r>
    </w:p>
    <w:p w:rsidR="009441E9" w:rsidRPr="00C33B12" w:rsidRDefault="009441E9" w:rsidP="00682964">
      <w:pPr>
        <w:spacing w:line="240" w:lineRule="auto"/>
        <w:jc w:val="both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tab/>
        <w:t>Ostale odredbe Programa  ostaju i dalje na snazi.</w:t>
      </w:r>
    </w:p>
    <w:p w:rsidR="009441E9" w:rsidRPr="00C33B12" w:rsidRDefault="009441E9" w:rsidP="009441E9">
      <w:pPr>
        <w:spacing w:line="240" w:lineRule="auto"/>
        <w:rPr>
          <w:rFonts w:ascii="Times New Roman" w:hAnsi="Times New Roman" w:cs="Times New Roman"/>
        </w:rPr>
      </w:pPr>
    </w:p>
    <w:p w:rsidR="009441E9" w:rsidRPr="00C33B12" w:rsidRDefault="009441E9" w:rsidP="009441E9">
      <w:pPr>
        <w:spacing w:line="240" w:lineRule="auto"/>
        <w:jc w:val="center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t>Članak 6.</w:t>
      </w:r>
    </w:p>
    <w:p w:rsidR="009441E9" w:rsidRPr="00C33B12" w:rsidRDefault="009441E9" w:rsidP="00682964">
      <w:pPr>
        <w:spacing w:line="240" w:lineRule="auto"/>
        <w:jc w:val="both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tab/>
        <w:t>Ove I. Izmjene i dopune Programa stupaju na snagu osmog dana od da</w:t>
      </w:r>
      <w:r>
        <w:rPr>
          <w:rFonts w:ascii="Times New Roman" w:hAnsi="Times New Roman" w:cs="Times New Roman"/>
        </w:rPr>
        <w:t>na objave u „Službenim novinama Općine Podcrkavlje“</w:t>
      </w:r>
    </w:p>
    <w:p w:rsidR="009441E9" w:rsidRPr="00C33B12" w:rsidRDefault="009441E9" w:rsidP="00682964">
      <w:pPr>
        <w:spacing w:line="240" w:lineRule="auto"/>
        <w:jc w:val="both"/>
        <w:rPr>
          <w:rFonts w:ascii="Times New Roman" w:hAnsi="Times New Roman" w:cs="Times New Roman"/>
        </w:rPr>
      </w:pPr>
    </w:p>
    <w:p w:rsidR="009441E9" w:rsidRPr="00C33B12" w:rsidRDefault="009441E9" w:rsidP="009441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 xml:space="preserve"> </w:t>
      </w:r>
      <w:r w:rsidR="00B33F14">
        <w:rPr>
          <w:rFonts w:ascii="Times New Roman" w:hAnsi="Times New Roman" w:cs="Times New Roman"/>
        </w:rPr>
        <w:t>400-02/21-01/11</w:t>
      </w:r>
    </w:p>
    <w:p w:rsidR="009441E9" w:rsidRPr="00C33B12" w:rsidRDefault="009441E9" w:rsidP="009441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t>URBROJ:</w:t>
      </w:r>
      <w:r>
        <w:rPr>
          <w:rFonts w:ascii="Times New Roman" w:hAnsi="Times New Roman" w:cs="Times New Roman"/>
        </w:rPr>
        <w:t xml:space="preserve"> </w:t>
      </w:r>
      <w:r w:rsidR="00B33F14">
        <w:rPr>
          <w:rFonts w:ascii="Times New Roman" w:hAnsi="Times New Roman" w:cs="Times New Roman"/>
        </w:rPr>
        <w:t>2178-13-01/1-22-</w:t>
      </w:r>
      <w:r w:rsidR="00C32551">
        <w:rPr>
          <w:rFonts w:ascii="Times New Roman" w:hAnsi="Times New Roman" w:cs="Times New Roman"/>
        </w:rPr>
        <w:t>4</w:t>
      </w:r>
    </w:p>
    <w:p w:rsidR="009441E9" w:rsidRPr="00C33B12" w:rsidRDefault="009441E9" w:rsidP="009441E9">
      <w:pPr>
        <w:spacing w:line="240" w:lineRule="auto"/>
        <w:jc w:val="both"/>
        <w:rPr>
          <w:rFonts w:ascii="Times New Roman" w:hAnsi="Times New Roman" w:cs="Times New Roman"/>
        </w:rPr>
      </w:pPr>
    </w:p>
    <w:p w:rsidR="009441E9" w:rsidRPr="00C33B12" w:rsidRDefault="009441E9" w:rsidP="009441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t>OPĆINSKO VIJEĆE</w:t>
      </w:r>
    </w:p>
    <w:p w:rsidR="009441E9" w:rsidRPr="00C33B12" w:rsidRDefault="009441E9" w:rsidP="009441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t>OPĆINE PODCRKAVLJE</w:t>
      </w:r>
    </w:p>
    <w:p w:rsidR="009441E9" w:rsidRPr="00C33B12" w:rsidRDefault="009441E9" w:rsidP="009441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1E9" w:rsidRPr="00C33B12" w:rsidRDefault="009441E9" w:rsidP="009441E9">
      <w:pPr>
        <w:spacing w:after="0" w:line="240" w:lineRule="auto"/>
        <w:rPr>
          <w:rFonts w:ascii="Times New Roman" w:hAnsi="Times New Roman" w:cs="Times New Roman"/>
        </w:rPr>
      </w:pPr>
    </w:p>
    <w:p w:rsidR="009441E9" w:rsidRPr="00C33B12" w:rsidRDefault="009441E9" w:rsidP="00B33F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tab/>
      </w:r>
      <w:r w:rsidRPr="00C33B12">
        <w:rPr>
          <w:rFonts w:ascii="Times New Roman" w:hAnsi="Times New Roman" w:cs="Times New Roman"/>
        </w:rPr>
        <w:tab/>
      </w:r>
      <w:r w:rsidRPr="00C33B12">
        <w:rPr>
          <w:rFonts w:ascii="Times New Roman" w:hAnsi="Times New Roman" w:cs="Times New Roman"/>
        </w:rPr>
        <w:tab/>
      </w:r>
      <w:r w:rsidRPr="00C33B12">
        <w:rPr>
          <w:rFonts w:ascii="Times New Roman" w:hAnsi="Times New Roman" w:cs="Times New Roman"/>
        </w:rPr>
        <w:tab/>
      </w:r>
      <w:r w:rsidRPr="00C33B12">
        <w:rPr>
          <w:rFonts w:ascii="Times New Roman" w:hAnsi="Times New Roman" w:cs="Times New Roman"/>
        </w:rPr>
        <w:tab/>
      </w:r>
      <w:r w:rsidRPr="00C33B12">
        <w:rPr>
          <w:rFonts w:ascii="Times New Roman" w:hAnsi="Times New Roman" w:cs="Times New Roman"/>
        </w:rPr>
        <w:tab/>
      </w:r>
      <w:r w:rsidRPr="00C33B12">
        <w:rPr>
          <w:rFonts w:ascii="Times New Roman" w:hAnsi="Times New Roman" w:cs="Times New Roman"/>
        </w:rPr>
        <w:tab/>
        <w:t xml:space="preserve">PREDSJEDNIK </w:t>
      </w:r>
    </w:p>
    <w:p w:rsidR="009441E9" w:rsidRPr="00C33B12" w:rsidRDefault="009441E9" w:rsidP="00B33F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t>OPĆINSKOG VIJEĆA</w:t>
      </w:r>
    </w:p>
    <w:p w:rsidR="009441E9" w:rsidRPr="00C33B12" w:rsidRDefault="009441E9" w:rsidP="009441E9">
      <w:pPr>
        <w:spacing w:line="240" w:lineRule="auto"/>
        <w:jc w:val="right"/>
        <w:rPr>
          <w:rFonts w:ascii="Times New Roman" w:hAnsi="Times New Roman" w:cs="Times New Roman"/>
        </w:rPr>
      </w:pPr>
      <w:r w:rsidRPr="00C33B12">
        <w:rPr>
          <w:rFonts w:ascii="Times New Roman" w:hAnsi="Times New Roman" w:cs="Times New Roman"/>
        </w:rPr>
        <w:tab/>
      </w:r>
      <w:r w:rsidRPr="00C33B12">
        <w:rPr>
          <w:rFonts w:ascii="Times New Roman" w:hAnsi="Times New Roman" w:cs="Times New Roman"/>
        </w:rPr>
        <w:tab/>
      </w:r>
      <w:r w:rsidRPr="00C33B12">
        <w:rPr>
          <w:rFonts w:ascii="Times New Roman" w:hAnsi="Times New Roman" w:cs="Times New Roman"/>
        </w:rPr>
        <w:tab/>
      </w:r>
      <w:r w:rsidRPr="00C33B12">
        <w:rPr>
          <w:rFonts w:ascii="Times New Roman" w:hAnsi="Times New Roman" w:cs="Times New Roman"/>
        </w:rPr>
        <w:tab/>
        <w:t xml:space="preserve">                            </w:t>
      </w:r>
      <w:r>
        <w:rPr>
          <w:rFonts w:ascii="Times New Roman" w:hAnsi="Times New Roman" w:cs="Times New Roman"/>
        </w:rPr>
        <w:t xml:space="preserve">             Damir Miletić, ing.</w:t>
      </w:r>
    </w:p>
    <w:p w:rsidR="009441E9" w:rsidRPr="00C33B12" w:rsidRDefault="009441E9" w:rsidP="009441E9">
      <w:pPr>
        <w:rPr>
          <w:rFonts w:ascii="Times New Roman" w:hAnsi="Times New Roman" w:cs="Times New Roman"/>
          <w:i/>
        </w:rPr>
      </w:pPr>
      <w:r w:rsidRPr="00C33B12">
        <w:rPr>
          <w:rFonts w:ascii="Times New Roman" w:hAnsi="Times New Roman" w:cs="Times New Roman"/>
          <w:i/>
        </w:rPr>
        <w:t xml:space="preserve">Dostaviti: </w:t>
      </w:r>
    </w:p>
    <w:p w:rsidR="009441E9" w:rsidRPr="00C33B12" w:rsidRDefault="009441E9" w:rsidP="009441E9">
      <w:pPr>
        <w:rPr>
          <w:rFonts w:ascii="Times New Roman" w:hAnsi="Times New Roman" w:cs="Times New Roman"/>
          <w:i/>
        </w:rPr>
      </w:pPr>
    </w:p>
    <w:p w:rsidR="009441E9" w:rsidRPr="00C33B12" w:rsidRDefault="009441E9" w:rsidP="009441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3B12">
        <w:rPr>
          <w:rFonts w:ascii="Times New Roman" w:hAnsi="Times New Roman" w:cs="Times New Roman"/>
          <w:color w:val="000000"/>
        </w:rPr>
        <w:t>Ministarstvo znanosti i obrazovanja</w:t>
      </w:r>
    </w:p>
    <w:p w:rsidR="009441E9" w:rsidRPr="00C33B12" w:rsidRDefault="009441E9" w:rsidP="009441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3B12">
        <w:rPr>
          <w:rFonts w:ascii="Times New Roman" w:hAnsi="Times New Roman" w:cs="Times New Roman"/>
          <w:color w:val="000000"/>
        </w:rPr>
        <w:t xml:space="preserve">Državni ured za reviziju, Područni ured Slavonski Brod, P. Krešimira IV, br.20, </w:t>
      </w:r>
    </w:p>
    <w:p w:rsidR="009441E9" w:rsidRPr="00C33B12" w:rsidRDefault="009441E9" w:rsidP="009441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C33B12">
        <w:rPr>
          <w:rFonts w:ascii="Times New Roman" w:hAnsi="Times New Roman" w:cs="Times New Roman"/>
          <w:color w:val="000000"/>
        </w:rPr>
        <w:t xml:space="preserve">35 000 </w:t>
      </w:r>
      <w:proofErr w:type="spellStart"/>
      <w:r w:rsidRPr="00C33B12">
        <w:rPr>
          <w:rFonts w:ascii="Times New Roman" w:hAnsi="Times New Roman" w:cs="Times New Roman"/>
          <w:color w:val="000000"/>
        </w:rPr>
        <w:t>Slav</w:t>
      </w:r>
      <w:proofErr w:type="spellEnd"/>
      <w:r w:rsidRPr="00C33B12">
        <w:rPr>
          <w:rFonts w:ascii="Times New Roman" w:hAnsi="Times New Roman" w:cs="Times New Roman"/>
          <w:color w:val="000000"/>
        </w:rPr>
        <w:t>. Brod</w:t>
      </w:r>
    </w:p>
    <w:p w:rsidR="009441E9" w:rsidRPr="00C33B12" w:rsidRDefault="00F53053" w:rsidP="009441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„Služben</w:t>
      </w:r>
      <w:r w:rsidR="00B33F14"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</w:rPr>
        <w:t xml:space="preserve"> novine Općine Podcrkavlje“- redakcija</w:t>
      </w:r>
    </w:p>
    <w:p w:rsidR="009441E9" w:rsidRPr="00C33B12" w:rsidRDefault="009441E9" w:rsidP="009441E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3B12">
        <w:rPr>
          <w:rFonts w:ascii="Times New Roman" w:hAnsi="Times New Roman" w:cs="Times New Roman"/>
          <w:sz w:val="22"/>
          <w:szCs w:val="22"/>
        </w:rPr>
        <w:t xml:space="preserve">Internet stranica Općine Podcrkavlje – </w:t>
      </w:r>
      <w:hyperlink r:id="rId5" w:history="1">
        <w:r w:rsidRPr="00C33B12">
          <w:rPr>
            <w:rStyle w:val="Hiperveza"/>
            <w:rFonts w:ascii="Times New Roman" w:hAnsi="Times New Roman" w:cs="Times New Roman"/>
            <w:i/>
            <w:sz w:val="22"/>
            <w:szCs w:val="22"/>
          </w:rPr>
          <w:t>www.podcrkavlje.hr</w:t>
        </w:r>
      </w:hyperlink>
      <w:r w:rsidRPr="00C33B1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441E9" w:rsidRPr="00C33B12" w:rsidRDefault="009441E9" w:rsidP="009441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3B12">
        <w:rPr>
          <w:rFonts w:ascii="Times New Roman" w:hAnsi="Times New Roman" w:cs="Times New Roman"/>
          <w:color w:val="000000"/>
        </w:rPr>
        <w:t>Računovodstvo</w:t>
      </w:r>
    </w:p>
    <w:p w:rsidR="009441E9" w:rsidRPr="00C33B12" w:rsidRDefault="009441E9" w:rsidP="009441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3B12">
        <w:rPr>
          <w:rFonts w:ascii="Times New Roman" w:hAnsi="Times New Roman" w:cs="Times New Roman"/>
          <w:color w:val="000000"/>
        </w:rPr>
        <w:t>Dosje Općinskog vijeća</w:t>
      </w:r>
    </w:p>
    <w:p w:rsidR="009441E9" w:rsidRPr="00C33B12" w:rsidRDefault="009441E9" w:rsidP="009441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3B12">
        <w:rPr>
          <w:rFonts w:ascii="Times New Roman" w:hAnsi="Times New Roman" w:cs="Times New Roman"/>
          <w:color w:val="000000"/>
        </w:rPr>
        <w:t>Pismohrana - ovdje</w:t>
      </w:r>
    </w:p>
    <w:p w:rsidR="009441E9" w:rsidRPr="00C33B12" w:rsidRDefault="009441E9" w:rsidP="009441E9">
      <w:pPr>
        <w:pStyle w:val="Odlomakpopisa"/>
        <w:spacing w:line="240" w:lineRule="auto"/>
        <w:rPr>
          <w:rFonts w:ascii="Times New Roman" w:hAnsi="Times New Roman" w:cs="Times New Roman"/>
        </w:rPr>
      </w:pPr>
    </w:p>
    <w:p w:rsidR="00161732" w:rsidRDefault="00161732"/>
    <w:sectPr w:rsidR="00161732" w:rsidSect="00D77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3E9C"/>
    <w:multiLevelType w:val="hybridMultilevel"/>
    <w:tmpl w:val="14D218AC"/>
    <w:lvl w:ilvl="0" w:tplc="12B03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A714C"/>
    <w:multiLevelType w:val="hybridMultilevel"/>
    <w:tmpl w:val="CF48BC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6C1570"/>
    <w:multiLevelType w:val="hybridMultilevel"/>
    <w:tmpl w:val="0E7CF2DE"/>
    <w:lvl w:ilvl="0" w:tplc="DC08C098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515"/>
    <w:rsid w:val="000E3279"/>
    <w:rsid w:val="00161732"/>
    <w:rsid w:val="00164F3B"/>
    <w:rsid w:val="00281FED"/>
    <w:rsid w:val="00682964"/>
    <w:rsid w:val="007C0A62"/>
    <w:rsid w:val="0087311D"/>
    <w:rsid w:val="009441E9"/>
    <w:rsid w:val="00994515"/>
    <w:rsid w:val="009E63BD"/>
    <w:rsid w:val="00B33F14"/>
    <w:rsid w:val="00BD1C53"/>
    <w:rsid w:val="00C32551"/>
    <w:rsid w:val="00F5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41E9"/>
    <w:pPr>
      <w:ind w:left="720"/>
      <w:contextualSpacing/>
    </w:pPr>
  </w:style>
  <w:style w:type="table" w:styleId="Reetkatablice">
    <w:name w:val="Table Grid"/>
    <w:basedOn w:val="Obinatablica"/>
    <w:uiPriority w:val="39"/>
    <w:rsid w:val="00944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rsid w:val="009441E9"/>
    <w:rPr>
      <w:color w:val="0000FF"/>
      <w:u w:val="single"/>
    </w:rPr>
  </w:style>
  <w:style w:type="paragraph" w:customStyle="1" w:styleId="Default">
    <w:name w:val="Default"/>
    <w:rsid w:val="009441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crkavlj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Načelnik</cp:lastModifiedBy>
  <cp:revision>8</cp:revision>
  <dcterms:created xsi:type="dcterms:W3CDTF">2022-12-09T07:55:00Z</dcterms:created>
  <dcterms:modified xsi:type="dcterms:W3CDTF">2022-12-15T07:20:00Z</dcterms:modified>
</cp:coreProperties>
</file>