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51" w:rsidRPr="00D91443" w:rsidRDefault="00A96451" w:rsidP="00A9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43">
        <w:rPr>
          <w:rFonts w:ascii="Times New Roman" w:hAnsi="Times New Roman" w:cs="Times New Roman"/>
          <w:b/>
          <w:sz w:val="28"/>
          <w:szCs w:val="28"/>
        </w:rPr>
        <w:t>Obrazac za sudjelovanje u javnom uvidu</w:t>
      </w:r>
    </w:p>
    <w:p w:rsidR="00A96451" w:rsidRPr="00D91443" w:rsidRDefault="00A96451" w:rsidP="00A96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451" w:rsidRDefault="00D91443" w:rsidP="00A964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15.rujna 2023. godine do 2.listopada</w:t>
      </w:r>
      <w:r w:rsidR="00A96451">
        <w:rPr>
          <w:rFonts w:ascii="Times New Roman" w:hAnsi="Times New Roman" w:cs="Times New Roman"/>
        </w:rPr>
        <w:t xml:space="preserve"> 2023.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6451" w:rsidTr="007441DE">
        <w:tc>
          <w:tcPr>
            <w:tcW w:w="9062" w:type="dxa"/>
            <w:gridSpan w:val="2"/>
          </w:tcPr>
          <w:p w:rsidR="00A96451" w:rsidRPr="000A4DCA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OBRAZAC </w:t>
            </w:r>
          </w:p>
          <w:p w:rsidR="00A96451" w:rsidRPr="000A4DCA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DCA">
              <w:rPr>
                <w:rFonts w:ascii="Times New Roman" w:hAnsi="Times New Roman" w:cs="Times New Roman"/>
                <w:b/>
                <w:sz w:val="20"/>
                <w:szCs w:val="20"/>
              </w:rPr>
              <w:t>ZA SUDJELOVANJE U JAVNOM UVIDU</w:t>
            </w:r>
          </w:p>
          <w:p w:rsidR="00A96451" w:rsidRPr="000A4DCA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51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4DCA">
              <w:rPr>
                <w:rFonts w:ascii="Times New Roman" w:hAnsi="Times New Roman" w:cs="Times New Roman"/>
                <w:sz w:val="20"/>
                <w:szCs w:val="20"/>
              </w:rPr>
              <w:t>MIŠLJENJE, PRIMJEDBE I PRIJEDLOZI O PRIJEDLOGU PROGRAMA RASPOLAGANJA POLJOPRIVREDNIM ZEMLJIŠTEM U VLASNIŠTVU REPUBLIKE HRVATSKE ZA OPĆINU PODCRKAVLE</w:t>
            </w:r>
          </w:p>
        </w:tc>
      </w:tr>
      <w:tr w:rsidR="00A96451" w:rsidTr="007441DE">
        <w:tc>
          <w:tcPr>
            <w:tcW w:w="9062" w:type="dxa"/>
            <w:gridSpan w:val="2"/>
          </w:tcPr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akta/dokumenta za koji se provodi javni uvid:</w:t>
            </w:r>
          </w:p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 Programa raspolaganja poljoprivrednim zemljištem u vlasništvu Republike Hrvatske za Općinu Podcrkavlje</w:t>
            </w:r>
          </w:p>
          <w:p w:rsidR="00A96451" w:rsidRPr="000A4DCA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451" w:rsidTr="007441DE">
        <w:tc>
          <w:tcPr>
            <w:tcW w:w="9062" w:type="dxa"/>
            <w:gridSpan w:val="2"/>
          </w:tcPr>
          <w:p w:rsidR="00A96451" w:rsidRPr="000A4DCA" w:rsidRDefault="00A96451" w:rsidP="00744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DCA">
              <w:rPr>
                <w:rFonts w:ascii="Times New Roman" w:hAnsi="Times New Roman" w:cs="Times New Roman"/>
                <w:b/>
                <w:sz w:val="20"/>
                <w:szCs w:val="20"/>
              </w:rPr>
              <w:t>Nositelj izrade akta/dokumenta: OPĆINA PODCRKAVLJE, JEDINSTVENI UPRAVNI ODJEL</w:t>
            </w:r>
          </w:p>
        </w:tc>
      </w:tr>
      <w:tr w:rsidR="00A96451" w:rsidTr="007441DE">
        <w:trPr>
          <w:trHeight w:val="264"/>
        </w:trPr>
        <w:tc>
          <w:tcPr>
            <w:tcW w:w="4531" w:type="dxa"/>
          </w:tcPr>
          <w:p w:rsidR="00A96451" w:rsidRPr="00741995" w:rsidRDefault="00A96451" w:rsidP="00744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Početak savjetovanja: </w:t>
            </w:r>
            <w:r w:rsidR="00D91443">
              <w:rPr>
                <w:rFonts w:ascii="Times New Roman" w:hAnsi="Times New Roman" w:cs="Times New Roman"/>
                <w:b/>
                <w:sz w:val="20"/>
                <w:szCs w:val="20"/>
              </w:rPr>
              <w:t>15.rujna</w:t>
            </w:r>
            <w:r w:rsidRPr="00741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2023.</w:t>
            </w:r>
          </w:p>
        </w:tc>
        <w:tc>
          <w:tcPr>
            <w:tcW w:w="4531" w:type="dxa"/>
          </w:tcPr>
          <w:p w:rsidR="00A96451" w:rsidRPr="00741995" w:rsidRDefault="00A96451" w:rsidP="00744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Završetak savjetovanja: </w:t>
            </w:r>
            <w:r w:rsidR="00D91443">
              <w:rPr>
                <w:rFonts w:ascii="Times New Roman" w:hAnsi="Times New Roman" w:cs="Times New Roman"/>
                <w:b/>
                <w:sz w:val="20"/>
                <w:szCs w:val="20"/>
              </w:rPr>
              <w:t>2.listopada</w:t>
            </w:r>
            <w:r w:rsidRPr="00741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2023. </w:t>
            </w:r>
          </w:p>
        </w:tc>
      </w:tr>
      <w:tr w:rsidR="00A96451" w:rsidTr="007441DE">
        <w:trPr>
          <w:trHeight w:val="261"/>
        </w:trPr>
        <w:tc>
          <w:tcPr>
            <w:tcW w:w="4531" w:type="dxa"/>
          </w:tcPr>
          <w:p w:rsidR="00A96451" w:rsidRPr="00741995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sz w:val="20"/>
                <w:szCs w:val="20"/>
              </w:rPr>
              <w:t xml:space="preserve">Ime i prezime osobe, odnosno naziv predstavnika zainteresirane javnosti (pojedinac, udruga, ustanove i sl.)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41995">
              <w:rPr>
                <w:rFonts w:ascii="Times New Roman" w:hAnsi="Times New Roman" w:cs="Times New Roman"/>
                <w:sz w:val="20"/>
                <w:szCs w:val="20"/>
              </w:rPr>
              <w:t>oja daje svoje mišljenje, primjedbe i prijedloge na predloženi tekst</w:t>
            </w:r>
          </w:p>
        </w:tc>
        <w:tc>
          <w:tcPr>
            <w:tcW w:w="4531" w:type="dxa"/>
          </w:tcPr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451" w:rsidTr="007441DE">
        <w:trPr>
          <w:trHeight w:val="261"/>
        </w:trPr>
        <w:tc>
          <w:tcPr>
            <w:tcW w:w="4531" w:type="dxa"/>
          </w:tcPr>
          <w:p w:rsidR="00A96451" w:rsidRPr="00741995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sz w:val="20"/>
                <w:szCs w:val="20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31" w:type="dxa"/>
          </w:tcPr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451" w:rsidTr="007441DE">
        <w:trPr>
          <w:trHeight w:val="261"/>
        </w:trPr>
        <w:tc>
          <w:tcPr>
            <w:tcW w:w="4531" w:type="dxa"/>
          </w:tcPr>
          <w:p w:rsidR="00A96451" w:rsidRPr="00741995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sz w:val="20"/>
                <w:szCs w:val="20"/>
              </w:rPr>
              <w:t xml:space="preserve">Adresa elektroničke pošte i/ili drugi podaci za kontakt </w:t>
            </w:r>
          </w:p>
        </w:tc>
        <w:tc>
          <w:tcPr>
            <w:tcW w:w="4531" w:type="dxa"/>
          </w:tcPr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451" w:rsidTr="007441DE">
        <w:trPr>
          <w:trHeight w:val="261"/>
        </w:trPr>
        <w:tc>
          <w:tcPr>
            <w:tcW w:w="4531" w:type="dxa"/>
          </w:tcPr>
          <w:p w:rsidR="00D91443" w:rsidRDefault="00D91443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443" w:rsidRDefault="00D91443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443" w:rsidRDefault="00D91443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443" w:rsidRDefault="00D91443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443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sz w:val="20"/>
                <w:szCs w:val="20"/>
              </w:rPr>
              <w:t xml:space="preserve">Primjedbe na akt/dokument s detaljnim </w:t>
            </w:r>
          </w:p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sz w:val="20"/>
                <w:szCs w:val="20"/>
              </w:rPr>
              <w:t>obrazloženjem te prijedlozi poboljšanja</w:t>
            </w:r>
          </w:p>
          <w:p w:rsidR="00D91443" w:rsidRDefault="00D91443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443" w:rsidRDefault="00D91443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443" w:rsidRDefault="00D91443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443" w:rsidRPr="00741995" w:rsidRDefault="00D91443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91443" w:rsidRDefault="00D91443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91443" w:rsidRDefault="00D91443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451" w:rsidTr="007441DE">
        <w:trPr>
          <w:trHeight w:val="261"/>
        </w:trPr>
        <w:tc>
          <w:tcPr>
            <w:tcW w:w="4531" w:type="dxa"/>
          </w:tcPr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Datum dostavljanja</w:t>
            </w:r>
          </w:p>
        </w:tc>
        <w:tc>
          <w:tcPr>
            <w:tcW w:w="4531" w:type="dxa"/>
          </w:tcPr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451" w:rsidTr="007441DE">
        <w:trPr>
          <w:trHeight w:val="261"/>
        </w:trPr>
        <w:tc>
          <w:tcPr>
            <w:tcW w:w="9062" w:type="dxa"/>
            <w:gridSpan w:val="2"/>
          </w:tcPr>
          <w:p w:rsidR="00A96451" w:rsidRPr="00275937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Napomena: </w:t>
            </w:r>
          </w:p>
          <w:p w:rsidR="00A96451" w:rsidRPr="00275937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Popunjeni obrazac je potrebno dostaviti zaključno do </w:t>
            </w:r>
            <w:r w:rsidR="00D91443">
              <w:rPr>
                <w:rFonts w:ascii="Times New Roman" w:hAnsi="Times New Roman" w:cs="Times New Roman"/>
                <w:sz w:val="20"/>
                <w:szCs w:val="20"/>
              </w:rPr>
              <w:t>2.listopada</w:t>
            </w: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 2023. godine osobno/pošto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 na adresu Općine Podcrkavlje, Trg 108. brigade ZNG br. 11, 35201 Podcrkavlje.</w:t>
            </w: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Primjedbe koje nisu čitko napisane i nisu dostavljene u  roku  zaključenja Javnog uvida neće se uzeti u razmatranje.</w:t>
            </w: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Po završetku javnog uvida, svi pristigli prijedlozi i primjedbe bit će razmotreni  te ili prihvaćeni ili neprihvaćeni, odnosno primljeni na znanje uz obrazloženja koja će biti sastavni dio Izvješća o javnom uvidu. Izvješće će biti objavljeno na internetskoj stranici Općine Podcrkavlje </w:t>
            </w:r>
            <w:hyperlink r:id="rId4" w:history="1">
              <w:r w:rsidRPr="00275937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www.podcrkavlje.hr</w:t>
              </w:r>
            </w:hyperlink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Ukoliko ne želite da Vaš doprinos bude javno objavljen, molimo Vas da to jasno istaknete pri dostavi obrasca.</w:t>
            </w: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Kontakt osoba: </w:t>
            </w:r>
          </w:p>
          <w:p w:rsidR="002158CA" w:rsidRDefault="00A96451" w:rsidP="0074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Pročelnica </w:t>
            </w:r>
            <w:r w:rsidR="002158CA">
              <w:rPr>
                <w:rFonts w:ascii="Times New Roman" w:hAnsi="Times New Roman" w:cs="Times New Roman"/>
                <w:sz w:val="20"/>
                <w:szCs w:val="20"/>
              </w:rPr>
              <w:t>Jedinstvenog upravnog odjela</w:t>
            </w:r>
          </w:p>
          <w:p w:rsidR="00A96451" w:rsidRDefault="00A96451" w:rsidP="0074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 Natali Matošević, </w:t>
            </w:r>
            <w:proofErr w:type="spellStart"/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mag.admin.publ</w:t>
            </w:r>
            <w:proofErr w:type="spellEnd"/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6451" w:rsidRPr="00275937" w:rsidRDefault="00A96451" w:rsidP="0074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procelnica.podcrkavlje@gmail.com</w:t>
            </w:r>
          </w:p>
          <w:p w:rsidR="00A96451" w:rsidRPr="00275937" w:rsidRDefault="00A96451" w:rsidP="00744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451" w:rsidRPr="000A4DCA" w:rsidRDefault="00A96451" w:rsidP="00A96451">
      <w:pPr>
        <w:spacing w:after="0" w:line="240" w:lineRule="auto"/>
        <w:rPr>
          <w:rFonts w:ascii="Times New Roman" w:hAnsi="Times New Roman" w:cs="Times New Roman"/>
        </w:rPr>
      </w:pPr>
    </w:p>
    <w:p w:rsidR="00195904" w:rsidRDefault="00195904"/>
    <w:sectPr w:rsidR="00195904" w:rsidSect="00D914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3A"/>
    <w:rsid w:val="00195904"/>
    <w:rsid w:val="002158CA"/>
    <w:rsid w:val="0061523A"/>
    <w:rsid w:val="00A96451"/>
    <w:rsid w:val="00D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25F7"/>
  <w15:chartTrackingRefBased/>
  <w15:docId w15:val="{F41A77B9-78B1-4582-9B9E-1082447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45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645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A9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crkavl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2023-07-18T10:50:00Z</dcterms:created>
  <dcterms:modified xsi:type="dcterms:W3CDTF">2023-09-15T05:18:00Z</dcterms:modified>
</cp:coreProperties>
</file>